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629D374" w14:textId="264B8790" w:rsidR="000A37C6" w:rsidRPr="00310C2A" w:rsidRDefault="000A37C6" w:rsidP="000A37C6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053206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2220AA0C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053206">
        <w:rPr>
          <w:rFonts w:asciiTheme="minorHAnsi" w:eastAsia="Arial" w:hAnsiTheme="minorHAnsi" w:cstheme="minorHAnsi"/>
          <w:b/>
          <w:bCs/>
          <w:u w:val="single"/>
        </w:rPr>
        <w:t>01</w:t>
      </w:r>
      <w:r w:rsidR="00E27E89">
        <w:rPr>
          <w:rFonts w:asciiTheme="minorHAnsi" w:eastAsia="Arial" w:hAnsiTheme="minorHAnsi" w:cstheme="minorHAnsi"/>
          <w:b/>
          <w:bCs/>
          <w:u w:val="single"/>
        </w:rPr>
        <w:t>6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28F2959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E27E89">
        <w:rPr>
          <w:rFonts w:asciiTheme="minorHAnsi" w:eastAsia="Arial" w:hAnsiTheme="minorHAnsi" w:cstheme="minorHAnsi"/>
        </w:rPr>
        <w:t xml:space="preserve"> Recrutamento e Seleção, Gestão de Folha de Pagamento e Benefícios, Avaliação de Desempenho, Pesquisas Internas, “</w:t>
      </w:r>
      <w:proofErr w:type="spellStart"/>
      <w:r w:rsidR="00E27E89">
        <w:rPr>
          <w:rFonts w:asciiTheme="minorHAnsi" w:eastAsia="Arial" w:hAnsiTheme="minorHAnsi" w:cstheme="minorHAnsi"/>
        </w:rPr>
        <w:t>Feddback</w:t>
      </w:r>
      <w:proofErr w:type="spellEnd"/>
      <w:r w:rsidR="00E27E89">
        <w:rPr>
          <w:rFonts w:asciiTheme="minorHAnsi" w:eastAsia="Arial" w:hAnsiTheme="minorHAnsi" w:cstheme="minorHAnsi"/>
        </w:rPr>
        <w:t>”, Pesquisa de Clima, PDI – Plano de Desenvolvimento Individual</w:t>
      </w:r>
      <w:r w:rsidR="00B02806">
        <w:rPr>
          <w:rFonts w:asciiTheme="minorHAnsi" w:eastAsia="Arial" w:hAnsiTheme="minorHAnsi" w:cstheme="minorHAnsi"/>
        </w:rPr>
        <w:t>,</w:t>
      </w:r>
      <w:r w:rsidR="00E27E89">
        <w:rPr>
          <w:rFonts w:asciiTheme="minorHAnsi" w:eastAsia="Arial" w:hAnsiTheme="minorHAnsi" w:cstheme="minorHAnsi"/>
        </w:rPr>
        <w:t xml:space="preserve"> Termômetro de Humor, Gamificação, Celebrações e Comunicados,</w:t>
      </w:r>
      <w:r w:rsidR="00B02806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672C4AB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053206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053206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053206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053206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433CBB0" w14:textId="7511D4A2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48173F5D" w14:textId="3EE6BE02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29DFC80D" w14:textId="77777777" w:rsidR="00164209" w:rsidRDefault="00164209" w:rsidP="0016420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386CF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1418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7883" w14:textId="77777777" w:rsidR="00560565" w:rsidRDefault="00560565">
      <w:r>
        <w:separator/>
      </w:r>
    </w:p>
  </w:endnote>
  <w:endnote w:type="continuationSeparator" w:id="0">
    <w:p w14:paraId="1A306DD7" w14:textId="77777777" w:rsidR="00560565" w:rsidRDefault="0056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108D" w14:textId="77777777" w:rsidR="00560565" w:rsidRDefault="00560565">
      <w:r>
        <w:separator/>
      </w:r>
    </w:p>
  </w:footnote>
  <w:footnote w:type="continuationSeparator" w:id="0">
    <w:p w14:paraId="16231BBC" w14:textId="77777777" w:rsidR="00560565" w:rsidRDefault="0056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164209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24" name="Imagem 24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164209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164209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206"/>
    <w:rsid w:val="00053A95"/>
    <w:rsid w:val="000541F7"/>
    <w:rsid w:val="00060950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64209"/>
    <w:rsid w:val="00164A3E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16AFF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0565"/>
    <w:rsid w:val="005614D8"/>
    <w:rsid w:val="00561E0A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4CD2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287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2722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2806"/>
    <w:rsid w:val="00B0396E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80BBB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27E89"/>
    <w:rsid w:val="00E320A4"/>
    <w:rsid w:val="00E42D7F"/>
    <w:rsid w:val="00E47620"/>
    <w:rsid w:val="00E53D90"/>
    <w:rsid w:val="00E567B5"/>
    <w:rsid w:val="00E7230E"/>
    <w:rsid w:val="00E77214"/>
    <w:rsid w:val="00E80B9C"/>
    <w:rsid w:val="00E82402"/>
    <w:rsid w:val="00E8706A"/>
    <w:rsid w:val="00E94481"/>
    <w:rsid w:val="00EA6022"/>
    <w:rsid w:val="00EB2AA3"/>
    <w:rsid w:val="00EC4C74"/>
    <w:rsid w:val="00EC6B4D"/>
    <w:rsid w:val="00ED2103"/>
    <w:rsid w:val="00ED38FA"/>
    <w:rsid w:val="00ED4E67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5</TotalTime>
  <Pages>2</Pages>
  <Words>239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2021-09-13T23:30:00Z</dcterms:created>
  <dcterms:modified xsi:type="dcterms:W3CDTF">2021-09-14T00:08:00Z</dcterms:modified>
</cp:coreProperties>
</file>